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BB1D0" w14:textId="77777777" w:rsidR="00A8149D" w:rsidRPr="0027683B" w:rsidRDefault="00A8149D" w:rsidP="00A8149D">
      <w:pPr>
        <w:jc w:val="center"/>
        <w:rPr>
          <w:rFonts w:ascii="Arial" w:hAnsi="Arial" w:cs="Arial"/>
          <w:b/>
          <w:caps/>
          <w:color w:val="000000" w:themeColor="text1"/>
          <w:sz w:val="28"/>
          <w:szCs w:val="28"/>
          <w:u w:val="single"/>
        </w:rPr>
      </w:pPr>
      <w:r w:rsidRPr="0027683B">
        <w:rPr>
          <w:rFonts w:ascii="Arial" w:hAnsi="Arial" w:cs="Arial"/>
          <w:b/>
          <w:caps/>
          <w:color w:val="000000" w:themeColor="text1"/>
          <w:sz w:val="36"/>
          <w:szCs w:val="36"/>
          <w:u w:val="single"/>
        </w:rPr>
        <w:t>N</w:t>
      </w:r>
      <w:r w:rsidRPr="0027683B">
        <w:rPr>
          <w:rFonts w:ascii="Arial" w:hAnsi="Arial" w:cs="Arial"/>
          <w:b/>
          <w:caps/>
          <w:color w:val="000000" w:themeColor="text1"/>
          <w:sz w:val="28"/>
          <w:szCs w:val="28"/>
          <w:u w:val="single"/>
        </w:rPr>
        <w:t xml:space="preserve">EW </w:t>
      </w:r>
      <w:r w:rsidRPr="0027683B">
        <w:rPr>
          <w:rFonts w:ascii="Arial" w:hAnsi="Arial" w:cs="Arial"/>
          <w:b/>
          <w:caps/>
          <w:color w:val="000000" w:themeColor="text1"/>
          <w:sz w:val="36"/>
          <w:szCs w:val="36"/>
          <w:u w:val="single"/>
        </w:rPr>
        <w:t>M</w:t>
      </w:r>
      <w:r w:rsidRPr="0027683B">
        <w:rPr>
          <w:rFonts w:ascii="Arial" w:hAnsi="Arial" w:cs="Arial"/>
          <w:b/>
          <w:caps/>
          <w:color w:val="000000" w:themeColor="text1"/>
          <w:sz w:val="28"/>
          <w:szCs w:val="28"/>
          <w:u w:val="single"/>
        </w:rPr>
        <w:t xml:space="preserve">EMBER </w:t>
      </w:r>
      <w:r w:rsidRPr="0027683B">
        <w:rPr>
          <w:rFonts w:ascii="Arial" w:hAnsi="Arial" w:cs="Arial"/>
          <w:b/>
          <w:caps/>
          <w:color w:val="000000" w:themeColor="text1"/>
          <w:sz w:val="36"/>
          <w:szCs w:val="36"/>
          <w:u w:val="single"/>
        </w:rPr>
        <w:t>o</w:t>
      </w:r>
      <w:r w:rsidRPr="0027683B">
        <w:rPr>
          <w:rFonts w:ascii="Arial" w:hAnsi="Arial" w:cs="Arial"/>
          <w:b/>
          <w:caps/>
          <w:color w:val="000000" w:themeColor="text1"/>
          <w:sz w:val="28"/>
          <w:szCs w:val="28"/>
          <w:u w:val="single"/>
        </w:rPr>
        <w:t>rientation</w:t>
      </w:r>
    </w:p>
    <w:p w14:paraId="7838C4AD" w14:textId="77777777" w:rsidR="00A8149D" w:rsidRPr="0027683B" w:rsidRDefault="00A8149D" w:rsidP="00A8149D">
      <w:pPr>
        <w:shd w:val="clear" w:color="auto" w:fill="FFFFFF"/>
        <w:jc w:val="both"/>
        <w:rPr>
          <w:rFonts w:ascii="Arial" w:eastAsia="Times New Roman" w:hAnsi="Arial" w:cs="Arial"/>
          <w:color w:val="333333"/>
          <w:sz w:val="24"/>
          <w:szCs w:val="24"/>
        </w:rPr>
      </w:pPr>
      <w:bookmarkStart w:id="0" w:name="_Hlk104808205"/>
      <w:r w:rsidRPr="0027683B">
        <w:rPr>
          <w:rFonts w:ascii="Arial" w:eastAsia="Times New Roman" w:hAnsi="Arial" w:cs="Arial"/>
          <w:color w:val="333333"/>
          <w:sz w:val="24"/>
          <w:szCs w:val="24"/>
        </w:rPr>
        <w:t>Hello,</w:t>
      </w:r>
    </w:p>
    <w:p w14:paraId="462FA21F" w14:textId="75619E74" w:rsidR="00A8149D" w:rsidRDefault="00A8149D" w:rsidP="00A8149D">
      <w:pPr>
        <w:shd w:val="clear" w:color="auto" w:fill="FFFFFF"/>
        <w:jc w:val="both"/>
        <w:rPr>
          <w:rFonts w:ascii="Arial" w:eastAsia="Times New Roman" w:hAnsi="Arial" w:cs="Arial"/>
          <w:color w:val="333333"/>
          <w:sz w:val="24"/>
          <w:szCs w:val="24"/>
        </w:rPr>
      </w:pPr>
      <w:r>
        <w:rPr>
          <w:rFonts w:ascii="Arial" w:eastAsia="Times New Roman" w:hAnsi="Arial" w:cs="Arial"/>
          <w:color w:val="333333"/>
          <w:sz w:val="24"/>
          <w:szCs w:val="24"/>
        </w:rPr>
        <w:t xml:space="preserve">As the New Member Orientation </w:t>
      </w:r>
      <w:r>
        <w:rPr>
          <w:rFonts w:ascii="Arial" w:eastAsia="Times New Roman" w:hAnsi="Arial" w:cs="Arial"/>
          <w:color w:val="333333"/>
          <w:sz w:val="24"/>
          <w:szCs w:val="24"/>
        </w:rPr>
        <w:t>Chairman,</w:t>
      </w:r>
      <w:r>
        <w:rPr>
          <w:rFonts w:ascii="Arial" w:eastAsia="Times New Roman" w:hAnsi="Arial" w:cs="Arial"/>
          <w:color w:val="333333"/>
          <w:sz w:val="24"/>
          <w:szCs w:val="24"/>
        </w:rPr>
        <w:t xml:space="preserve"> it is my responsibility to provide you all with guidance on conducting orientations at your lodge homes</w:t>
      </w:r>
      <w:r w:rsidRPr="0027683B">
        <w:rPr>
          <w:rFonts w:ascii="Arial" w:eastAsia="Times New Roman" w:hAnsi="Arial" w:cs="Arial"/>
          <w:color w:val="333333"/>
          <w:sz w:val="24"/>
          <w:szCs w:val="24"/>
        </w:rPr>
        <w:t>.</w:t>
      </w:r>
    </w:p>
    <w:p w14:paraId="2C6B555B" w14:textId="7CCD91DC" w:rsidR="00A8149D" w:rsidRPr="0027683B" w:rsidRDefault="00A8149D" w:rsidP="00A8149D">
      <w:pPr>
        <w:shd w:val="clear" w:color="auto" w:fill="FFFFFF"/>
        <w:jc w:val="both"/>
        <w:rPr>
          <w:rFonts w:ascii="Arial" w:eastAsia="Times New Roman" w:hAnsi="Arial" w:cs="Arial"/>
          <w:color w:val="333333"/>
          <w:sz w:val="24"/>
          <w:szCs w:val="24"/>
        </w:rPr>
      </w:pPr>
      <w:r>
        <w:rPr>
          <w:rFonts w:ascii="Arial" w:eastAsia="Times New Roman" w:hAnsi="Arial" w:cs="Arial"/>
          <w:color w:val="333333"/>
          <w:sz w:val="24"/>
          <w:szCs w:val="24"/>
        </w:rPr>
        <w:t xml:space="preserve">First of </w:t>
      </w:r>
      <w:r>
        <w:rPr>
          <w:rFonts w:ascii="Arial" w:eastAsia="Times New Roman" w:hAnsi="Arial" w:cs="Arial"/>
          <w:color w:val="333333"/>
          <w:sz w:val="24"/>
          <w:szCs w:val="24"/>
        </w:rPr>
        <w:t>all,</w:t>
      </w:r>
      <w:r>
        <w:rPr>
          <w:rFonts w:ascii="Arial" w:eastAsia="Times New Roman" w:hAnsi="Arial" w:cs="Arial"/>
          <w:color w:val="333333"/>
          <w:sz w:val="24"/>
          <w:szCs w:val="24"/>
        </w:rPr>
        <w:t xml:space="preserve"> it is one of the criteria for earning the Premier Lodge Award that each lodge should be striving to earn.  If a lodge does not earn the Premier Lodge Award then the Lodge President and Administrator are not eligible to earn the Leadership Award.  See the attached guidelines on both awards.</w:t>
      </w:r>
    </w:p>
    <w:bookmarkEnd w:id="0"/>
    <w:p w14:paraId="2CB65296" w14:textId="77777777" w:rsidR="00A8149D" w:rsidRPr="00A64E24" w:rsidRDefault="00A8149D" w:rsidP="00A8149D">
      <w:pPr>
        <w:pStyle w:val="Heading3"/>
        <w:shd w:val="clear" w:color="auto" w:fill="FCFCFC"/>
        <w:spacing w:before="300" w:after="225"/>
        <w:rPr>
          <w:rFonts w:ascii="Arial" w:hAnsi="Arial" w:cs="Arial"/>
          <w:color w:val="auto"/>
          <w:spacing w:val="5"/>
        </w:rPr>
      </w:pPr>
      <w:r w:rsidRPr="00A64E24">
        <w:rPr>
          <w:rFonts w:ascii="Arial" w:hAnsi="Arial" w:cs="Arial"/>
          <w:b/>
          <w:bCs/>
          <w:color w:val="auto"/>
          <w:spacing w:val="5"/>
        </w:rPr>
        <w:t xml:space="preserve">Why are </w:t>
      </w:r>
      <w:r>
        <w:rPr>
          <w:rFonts w:ascii="Arial" w:hAnsi="Arial" w:cs="Arial"/>
          <w:b/>
          <w:bCs/>
          <w:color w:val="auto"/>
          <w:spacing w:val="5"/>
        </w:rPr>
        <w:t>N</w:t>
      </w:r>
      <w:r w:rsidRPr="00A64E24">
        <w:rPr>
          <w:rFonts w:ascii="Arial" w:hAnsi="Arial" w:cs="Arial"/>
          <w:b/>
          <w:bCs/>
          <w:color w:val="auto"/>
          <w:spacing w:val="5"/>
        </w:rPr>
        <w:t xml:space="preserve">ew </w:t>
      </w:r>
      <w:r>
        <w:rPr>
          <w:rFonts w:ascii="Arial" w:hAnsi="Arial" w:cs="Arial"/>
          <w:b/>
          <w:bCs/>
          <w:color w:val="auto"/>
          <w:spacing w:val="5"/>
        </w:rPr>
        <w:t>M</w:t>
      </w:r>
      <w:r w:rsidRPr="00A64E24">
        <w:rPr>
          <w:rFonts w:ascii="Arial" w:hAnsi="Arial" w:cs="Arial"/>
          <w:b/>
          <w:bCs/>
          <w:color w:val="auto"/>
          <w:spacing w:val="5"/>
        </w:rPr>
        <w:t xml:space="preserve">ember </w:t>
      </w:r>
      <w:r>
        <w:rPr>
          <w:rFonts w:ascii="Arial" w:hAnsi="Arial" w:cs="Arial"/>
          <w:b/>
          <w:bCs/>
          <w:color w:val="auto"/>
          <w:spacing w:val="5"/>
        </w:rPr>
        <w:t>O</w:t>
      </w:r>
      <w:r w:rsidRPr="00A64E24">
        <w:rPr>
          <w:rFonts w:ascii="Arial" w:hAnsi="Arial" w:cs="Arial"/>
          <w:b/>
          <w:bCs/>
          <w:color w:val="auto"/>
          <w:spacing w:val="5"/>
        </w:rPr>
        <w:t xml:space="preserve">rientations </w:t>
      </w:r>
      <w:r>
        <w:rPr>
          <w:rFonts w:ascii="Arial" w:hAnsi="Arial" w:cs="Arial"/>
          <w:b/>
          <w:bCs/>
          <w:color w:val="auto"/>
          <w:spacing w:val="5"/>
        </w:rPr>
        <w:t>I</w:t>
      </w:r>
      <w:r w:rsidRPr="00A64E24">
        <w:rPr>
          <w:rFonts w:ascii="Arial" w:hAnsi="Arial" w:cs="Arial"/>
          <w:b/>
          <w:bCs/>
          <w:color w:val="auto"/>
          <w:spacing w:val="5"/>
        </w:rPr>
        <w:t>mportant?</w:t>
      </w:r>
    </w:p>
    <w:p w14:paraId="698B05C1" w14:textId="77777777" w:rsidR="00A8149D" w:rsidRPr="00A64E24" w:rsidRDefault="00A8149D" w:rsidP="00A8149D">
      <w:pPr>
        <w:pStyle w:val="NormalWeb"/>
        <w:shd w:val="clear" w:color="auto" w:fill="FCFCFC"/>
        <w:spacing w:before="0" w:beforeAutospacing="0" w:after="180" w:afterAutospacing="0"/>
        <w:rPr>
          <w:rFonts w:ascii="Arial" w:hAnsi="Arial" w:cs="Arial"/>
        </w:rPr>
      </w:pPr>
      <w:r w:rsidRPr="00A64E24">
        <w:rPr>
          <w:rFonts w:ascii="Arial" w:hAnsi="Arial" w:cs="Arial"/>
        </w:rPr>
        <w:t>If you think about orientations in a lodge and for our fraternity, they’re an important part of welcoming new members. For example, when done properly they provide information on our private policy, Mooseheart &amp; Moosehaven, membership incentives offered at both the Moose International level all the way down to our local lodges. Generally, new member orientation is crucial for membership-based organizations because it:</w:t>
      </w:r>
    </w:p>
    <w:p w14:paraId="15689EF9" w14:textId="77777777" w:rsidR="00A8149D" w:rsidRPr="00A64E24" w:rsidRDefault="00A8149D" w:rsidP="00A8149D">
      <w:pPr>
        <w:numPr>
          <w:ilvl w:val="0"/>
          <w:numId w:val="1"/>
        </w:numPr>
        <w:shd w:val="clear" w:color="auto" w:fill="FCFCFC"/>
        <w:spacing w:before="100" w:beforeAutospacing="1" w:after="30"/>
        <w:rPr>
          <w:rFonts w:ascii="Arial" w:hAnsi="Arial" w:cs="Arial"/>
          <w:sz w:val="24"/>
          <w:szCs w:val="24"/>
        </w:rPr>
      </w:pPr>
      <w:r w:rsidRPr="00A64E24">
        <w:rPr>
          <w:rFonts w:ascii="Arial" w:hAnsi="Arial" w:cs="Arial"/>
          <w:sz w:val="24"/>
          <w:szCs w:val="24"/>
        </w:rPr>
        <w:t>Encourages new members to get involved by showing them pathways for engagement such as volunteering</w:t>
      </w:r>
    </w:p>
    <w:p w14:paraId="69A77279" w14:textId="77777777" w:rsidR="00A8149D" w:rsidRPr="00A64E24" w:rsidRDefault="00A8149D" w:rsidP="00A8149D">
      <w:pPr>
        <w:numPr>
          <w:ilvl w:val="0"/>
          <w:numId w:val="1"/>
        </w:numPr>
        <w:shd w:val="clear" w:color="auto" w:fill="FCFCFC"/>
        <w:spacing w:before="100" w:beforeAutospacing="1" w:after="30"/>
        <w:rPr>
          <w:rFonts w:ascii="Arial" w:hAnsi="Arial" w:cs="Arial"/>
          <w:sz w:val="24"/>
          <w:szCs w:val="24"/>
        </w:rPr>
      </w:pPr>
      <w:r w:rsidRPr="00A64E24">
        <w:rPr>
          <w:rFonts w:ascii="Arial" w:hAnsi="Arial" w:cs="Arial"/>
          <w:sz w:val="24"/>
          <w:szCs w:val="24"/>
        </w:rPr>
        <w:t>Acts as an ice breaker for members to meet fellow members (even if they are just other new members)</w:t>
      </w:r>
    </w:p>
    <w:p w14:paraId="57DF78C0" w14:textId="77777777" w:rsidR="00A8149D" w:rsidRDefault="00A8149D" w:rsidP="00A8149D">
      <w:pPr>
        <w:numPr>
          <w:ilvl w:val="0"/>
          <w:numId w:val="1"/>
        </w:numPr>
        <w:shd w:val="clear" w:color="auto" w:fill="FCFCFC"/>
        <w:spacing w:before="100" w:beforeAutospacing="1" w:after="30"/>
        <w:rPr>
          <w:rFonts w:ascii="Arial" w:hAnsi="Arial" w:cs="Arial"/>
          <w:sz w:val="24"/>
          <w:szCs w:val="24"/>
        </w:rPr>
      </w:pPr>
      <w:r w:rsidRPr="00A64E24">
        <w:rPr>
          <w:rFonts w:ascii="Arial" w:hAnsi="Arial" w:cs="Arial"/>
          <w:sz w:val="24"/>
          <w:szCs w:val="24"/>
        </w:rPr>
        <w:t>Serves as the first step in retaining a member at renewal time by introducing them to member only benefits &amp; the member benefits offered exclusively to Moose Members through our Member Benefits Program</w:t>
      </w:r>
      <w:r>
        <w:rPr>
          <w:rFonts w:ascii="Arial" w:hAnsi="Arial" w:cs="Arial"/>
          <w:sz w:val="24"/>
          <w:szCs w:val="24"/>
        </w:rPr>
        <w:t xml:space="preserve"> </w:t>
      </w:r>
    </w:p>
    <w:p w14:paraId="33285410" w14:textId="77777777" w:rsidR="00A8149D" w:rsidRPr="000C3483" w:rsidRDefault="00A8149D" w:rsidP="00A8149D">
      <w:pPr>
        <w:numPr>
          <w:ilvl w:val="1"/>
          <w:numId w:val="1"/>
        </w:numPr>
        <w:shd w:val="clear" w:color="auto" w:fill="FCFCFC"/>
        <w:spacing w:before="100" w:beforeAutospacing="1" w:after="30"/>
        <w:rPr>
          <w:rFonts w:ascii="Arial" w:hAnsi="Arial" w:cs="Arial"/>
          <w:sz w:val="24"/>
          <w:szCs w:val="24"/>
        </w:rPr>
      </w:pPr>
      <w:r w:rsidRPr="000C3483">
        <w:rPr>
          <w:rFonts w:ascii="Arial" w:hAnsi="Arial" w:cs="Arial"/>
          <w:sz w:val="24"/>
          <w:szCs w:val="24"/>
          <w:shd w:val="clear" w:color="auto" w:fill="FFFFFF"/>
        </w:rPr>
        <w:t xml:space="preserve">A Moose membership card provides access to over 1,600 Lodges across North America, but it also offers much, much more. Did you know that your Moose membership provides you with benefits that allow you to save more than your membership dues? That’s right, just being a member of the Moose Fraternity provides you with a variety of money saving opportunities in categories like Travel, Entertainment, Insurance, and Health &amp; Wellness. Your Moose membership has </w:t>
      </w:r>
      <w:proofErr w:type="spellStart"/>
      <w:proofErr w:type="gramStart"/>
      <w:r w:rsidRPr="000C3483">
        <w:rPr>
          <w:rFonts w:ascii="Arial" w:hAnsi="Arial" w:cs="Arial"/>
          <w:sz w:val="24"/>
          <w:szCs w:val="24"/>
          <w:shd w:val="clear" w:color="auto" w:fill="FFFFFF"/>
        </w:rPr>
        <w:t>it’s</w:t>
      </w:r>
      <w:proofErr w:type="spellEnd"/>
      <w:proofErr w:type="gramEnd"/>
      <w:r w:rsidRPr="000C3483">
        <w:rPr>
          <w:rFonts w:ascii="Arial" w:hAnsi="Arial" w:cs="Arial"/>
          <w:sz w:val="24"/>
          <w:szCs w:val="24"/>
          <w:shd w:val="clear" w:color="auto" w:fill="FFFFFF"/>
        </w:rPr>
        <w:t xml:space="preserve"> benefits – Don’t forget to take advantage of all that the Moose has to offer!</w:t>
      </w:r>
    </w:p>
    <w:p w14:paraId="2D2DBC63" w14:textId="77777777" w:rsidR="00A8149D" w:rsidRPr="000C3483" w:rsidRDefault="00A8149D" w:rsidP="00A8149D">
      <w:pPr>
        <w:numPr>
          <w:ilvl w:val="1"/>
          <w:numId w:val="1"/>
        </w:numPr>
        <w:shd w:val="clear" w:color="auto" w:fill="FCFCFC"/>
        <w:spacing w:before="100" w:beforeAutospacing="1" w:after="30"/>
        <w:rPr>
          <w:rFonts w:ascii="Arial" w:hAnsi="Arial" w:cs="Arial"/>
          <w:sz w:val="24"/>
          <w:szCs w:val="24"/>
        </w:rPr>
      </w:pPr>
      <w:r>
        <w:rPr>
          <w:rFonts w:ascii="Arial" w:hAnsi="Arial" w:cs="Arial"/>
          <w:sz w:val="24"/>
          <w:szCs w:val="24"/>
        </w:rPr>
        <w:t xml:space="preserve">Go to </w:t>
      </w:r>
      <w:hyperlink r:id="rId5" w:history="1">
        <w:r w:rsidRPr="000C6463">
          <w:rPr>
            <w:rStyle w:val="Hyperlink"/>
            <w:rFonts w:ascii="Arial" w:hAnsi="Arial" w:cs="Arial"/>
            <w:sz w:val="24"/>
            <w:szCs w:val="24"/>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www.mooseintl.org/member-benefits</w:t>
        </w:r>
      </w:hyperlink>
      <w:r>
        <w:rPr>
          <w:rFonts w:ascii="Arial" w:hAnsi="Arial" w:cs="Arial"/>
          <w:sz w:val="24"/>
          <w:szCs w:val="24"/>
        </w:rPr>
        <w:t xml:space="preserve"> to learn more about all the exciting benefits offered exclusively to moose members.</w:t>
      </w:r>
    </w:p>
    <w:p w14:paraId="4EA0DBE2" w14:textId="77777777" w:rsidR="00A8149D" w:rsidRPr="00A64E24" w:rsidRDefault="00A8149D" w:rsidP="00A8149D">
      <w:pPr>
        <w:numPr>
          <w:ilvl w:val="0"/>
          <w:numId w:val="1"/>
        </w:numPr>
        <w:shd w:val="clear" w:color="auto" w:fill="FCFCFC"/>
        <w:spacing w:before="100" w:beforeAutospacing="1" w:after="30"/>
        <w:rPr>
          <w:rFonts w:ascii="Arial" w:hAnsi="Arial" w:cs="Arial"/>
          <w:sz w:val="24"/>
          <w:szCs w:val="24"/>
        </w:rPr>
      </w:pPr>
      <w:r w:rsidRPr="00A64E24">
        <w:rPr>
          <w:rFonts w:ascii="Arial" w:hAnsi="Arial" w:cs="Arial"/>
          <w:sz w:val="24"/>
          <w:szCs w:val="24"/>
        </w:rPr>
        <w:t>Helps new members become familiar with policies</w:t>
      </w:r>
    </w:p>
    <w:p w14:paraId="4FA72231" w14:textId="5EFA021B" w:rsidR="00A8149D" w:rsidRPr="00A8149D" w:rsidRDefault="00A8149D" w:rsidP="00A8149D">
      <w:pPr>
        <w:numPr>
          <w:ilvl w:val="0"/>
          <w:numId w:val="1"/>
        </w:numPr>
        <w:shd w:val="clear" w:color="auto" w:fill="FFFFFF"/>
        <w:spacing w:before="100" w:beforeAutospacing="1"/>
        <w:rPr>
          <w:rFonts w:ascii="Arial" w:eastAsia="Times New Roman" w:hAnsi="Arial" w:cs="Arial"/>
          <w:color w:val="333333"/>
          <w:sz w:val="24"/>
          <w:szCs w:val="24"/>
        </w:rPr>
      </w:pPr>
      <w:r w:rsidRPr="00A8149D">
        <w:rPr>
          <w:rFonts w:ascii="Arial" w:hAnsi="Arial" w:cs="Arial"/>
          <w:sz w:val="24"/>
          <w:szCs w:val="24"/>
        </w:rPr>
        <w:t>Ensures they understand about other options such as the Moose Legion and Women of the Moose and earning the degrees of The Moose.</w:t>
      </w:r>
    </w:p>
    <w:p w14:paraId="71D7FACD" w14:textId="77777777" w:rsidR="00A8149D" w:rsidRDefault="00A8149D" w:rsidP="00A8149D">
      <w:pPr>
        <w:shd w:val="clear" w:color="auto" w:fill="FFFFFF"/>
        <w:spacing w:after="0" w:line="240" w:lineRule="auto"/>
        <w:rPr>
          <w:rFonts w:ascii="Arial" w:eastAsia="Times New Roman" w:hAnsi="Arial" w:cs="Arial"/>
          <w:b/>
          <w:bCs/>
          <w:color w:val="333333"/>
          <w:sz w:val="24"/>
          <w:szCs w:val="24"/>
        </w:rPr>
      </w:pPr>
      <w:r w:rsidRPr="0027683B">
        <w:rPr>
          <w:rFonts w:ascii="Arial" w:eastAsia="Times New Roman" w:hAnsi="Arial" w:cs="Arial"/>
          <w:b/>
          <w:bCs/>
          <w:color w:val="333333"/>
          <w:sz w:val="24"/>
          <w:szCs w:val="24"/>
        </w:rPr>
        <w:t>Larry Salem</w:t>
      </w:r>
    </w:p>
    <w:p w14:paraId="402B60B0" w14:textId="2F47D58B" w:rsidR="00A8149D" w:rsidRPr="0027683B" w:rsidRDefault="00A8149D" w:rsidP="00A8149D">
      <w:pPr>
        <w:shd w:val="clear" w:color="auto" w:fill="FFFFFF"/>
        <w:spacing w:after="0" w:line="240" w:lineRule="auto"/>
        <w:rPr>
          <w:rFonts w:ascii="Arial" w:eastAsia="Times New Roman" w:hAnsi="Arial" w:cs="Arial"/>
          <w:b/>
          <w:bCs/>
          <w:color w:val="333333"/>
          <w:sz w:val="24"/>
          <w:szCs w:val="24"/>
        </w:rPr>
      </w:pPr>
      <w:r w:rsidRPr="0027683B">
        <w:rPr>
          <w:rFonts w:ascii="Arial" w:eastAsia="Times New Roman" w:hAnsi="Arial" w:cs="Arial"/>
          <w:b/>
          <w:color w:val="333333"/>
          <w:sz w:val="24"/>
          <w:szCs w:val="24"/>
        </w:rPr>
        <w:t>CNMA</w:t>
      </w:r>
      <w:r w:rsidRPr="0027683B">
        <w:rPr>
          <w:rFonts w:ascii="Arial" w:eastAsia="Times New Roman" w:hAnsi="Arial" w:cs="Arial"/>
          <w:b/>
          <w:bCs/>
          <w:color w:val="333333"/>
          <w:sz w:val="24"/>
          <w:szCs w:val="24"/>
        </w:rPr>
        <w:t xml:space="preserve"> New Member Orientation </w:t>
      </w:r>
    </w:p>
    <w:p w14:paraId="5B290492" w14:textId="77777777" w:rsidR="00A8149D" w:rsidRPr="0027683B" w:rsidRDefault="00A8149D" w:rsidP="00A8149D">
      <w:pPr>
        <w:shd w:val="clear" w:color="auto" w:fill="FFFFFF"/>
        <w:spacing w:after="0" w:line="240" w:lineRule="auto"/>
        <w:rPr>
          <w:rFonts w:ascii="Arial" w:eastAsia="Times New Roman" w:hAnsi="Arial" w:cs="Arial"/>
          <w:b/>
          <w:bCs/>
          <w:color w:val="333333"/>
          <w:sz w:val="24"/>
          <w:szCs w:val="24"/>
        </w:rPr>
      </w:pPr>
      <w:r w:rsidRPr="0027683B">
        <w:rPr>
          <w:rFonts w:ascii="Arial" w:eastAsia="Times New Roman" w:hAnsi="Arial" w:cs="Arial"/>
          <w:b/>
          <w:bCs/>
          <w:color w:val="333333"/>
          <w:sz w:val="24"/>
          <w:szCs w:val="24"/>
        </w:rPr>
        <w:t>Committee Chairman</w:t>
      </w:r>
    </w:p>
    <w:p w14:paraId="4FA13D90" w14:textId="77777777" w:rsidR="00A8149D" w:rsidRPr="0027683B" w:rsidRDefault="00A8149D" w:rsidP="00A8149D">
      <w:pPr>
        <w:shd w:val="clear" w:color="auto" w:fill="FFFFFF"/>
        <w:spacing w:after="0" w:line="240" w:lineRule="auto"/>
        <w:rPr>
          <w:rFonts w:ascii="Arial" w:eastAsia="Times New Roman" w:hAnsi="Arial" w:cs="Arial"/>
          <w:b/>
          <w:bCs/>
          <w:color w:val="333333"/>
          <w:sz w:val="24"/>
          <w:szCs w:val="24"/>
        </w:rPr>
      </w:pPr>
      <w:r w:rsidRPr="0027683B">
        <w:rPr>
          <w:rFonts w:ascii="Arial" w:eastAsia="Times New Roman" w:hAnsi="Arial" w:cs="Arial"/>
          <w:b/>
          <w:bCs/>
          <w:color w:val="333333"/>
          <w:sz w:val="24"/>
          <w:szCs w:val="24"/>
        </w:rPr>
        <w:t>(530) 574-7849</w:t>
      </w:r>
    </w:p>
    <w:p w14:paraId="3CEE9906" w14:textId="6DAB6273" w:rsidR="006F4B4D" w:rsidRDefault="00A8149D" w:rsidP="00A8149D">
      <w:pPr>
        <w:shd w:val="clear" w:color="auto" w:fill="FFFFFF"/>
        <w:spacing w:after="0" w:line="240" w:lineRule="auto"/>
      </w:pPr>
      <w:hyperlink r:id="rId6" w:tgtFrame="_blank" w:history="1">
        <w:r w:rsidRPr="005061C0">
          <w:rPr>
            <w:rFonts w:ascii="Arial" w:eastAsia="Times New Roman" w:hAnsi="Arial" w:cs="Arial"/>
            <w:b/>
            <w:bCs/>
            <w:color w:val="0000FF"/>
            <w:sz w:val="24"/>
            <w:szCs w:val="24"/>
          </w:rPr>
          <w:t>CNMAori@gmail.com</w:t>
        </w:r>
      </w:hyperlink>
    </w:p>
    <w:sectPr w:rsidR="006F4B4D" w:rsidSect="00A8149D">
      <w:pgSz w:w="12240" w:h="15840"/>
      <w:pgMar w:top="5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74058"/>
    <w:multiLevelType w:val="multilevel"/>
    <w:tmpl w:val="472279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55483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49D"/>
    <w:rsid w:val="001E0AE0"/>
    <w:rsid w:val="006F4B4D"/>
    <w:rsid w:val="00A81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4E2B"/>
  <w15:chartTrackingRefBased/>
  <w15:docId w15:val="{833C89C4-D428-4E1A-9BEA-42AD64C3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49D"/>
    <w:pPr>
      <w:spacing w:after="200" w:line="276" w:lineRule="auto"/>
    </w:pPr>
    <w:rPr>
      <w:rFonts w:asciiTheme="minorHAnsi" w:hAnsiTheme="minorHAnsi" w:cstheme="minorBidi"/>
      <w:sz w:val="22"/>
      <w:szCs w:val="22"/>
    </w:rPr>
  </w:style>
  <w:style w:type="paragraph" w:styleId="Heading3">
    <w:name w:val="heading 3"/>
    <w:basedOn w:val="Normal"/>
    <w:next w:val="Normal"/>
    <w:link w:val="Heading3Char"/>
    <w:uiPriority w:val="9"/>
    <w:semiHidden/>
    <w:unhideWhenUsed/>
    <w:qFormat/>
    <w:rsid w:val="00A814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8149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A814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A81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MAori@gmail.com" TargetMode="External"/><Relationship Id="rId5" Type="http://schemas.openxmlformats.org/officeDocument/2006/relationships/hyperlink" Target="http://www.mooseintl.org/member-benef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 Volden</dc:creator>
  <cp:keywords/>
  <dc:description/>
  <cp:lastModifiedBy>Cheryl D Volden</cp:lastModifiedBy>
  <cp:revision>1</cp:revision>
  <dcterms:created xsi:type="dcterms:W3CDTF">2022-07-10T21:53:00Z</dcterms:created>
  <dcterms:modified xsi:type="dcterms:W3CDTF">2022-07-10T21:54:00Z</dcterms:modified>
</cp:coreProperties>
</file>